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747" w:rsidRDefault="00533747" w:rsidP="00475CA6">
      <w:pPr>
        <w:autoSpaceDE w:val="0"/>
        <w:autoSpaceDN w:val="0"/>
        <w:adjustRightInd w:val="0"/>
        <w:jc w:val="left"/>
        <w:rPr>
          <w:rFonts w:ascii="ＭＳ Ｐゴシック" w:eastAsia="ＭＳ Ｐゴシック" w:hAnsi="ＭＳ Ｐゴシック" w:cs="CIDFont+F1"/>
          <w:b/>
          <w:bCs/>
          <w:kern w:val="0"/>
          <w:sz w:val="28"/>
          <w:szCs w:val="28"/>
        </w:rPr>
      </w:pPr>
      <w:r>
        <w:rPr>
          <w:rFonts w:ascii="ＭＳ Ｐゴシック" w:eastAsia="ＭＳ Ｐゴシック" w:hAnsi="ＭＳ Ｐゴシック" w:cs="CIDFont+F1" w:hint="eastAsia"/>
          <w:b/>
          <w:bCs/>
          <w:kern w:val="0"/>
          <w:sz w:val="28"/>
          <w:szCs w:val="28"/>
        </w:rPr>
        <w:t>【配布用】</w:t>
      </w:r>
    </w:p>
    <w:p w:rsidR="00533747" w:rsidRPr="00475CA6" w:rsidRDefault="00533747" w:rsidP="00475CA6">
      <w:pPr>
        <w:autoSpaceDE w:val="0"/>
        <w:autoSpaceDN w:val="0"/>
        <w:adjustRightInd w:val="0"/>
        <w:jc w:val="left"/>
        <w:rPr>
          <w:rFonts w:ascii="ＭＳ Ｐゴシック" w:eastAsia="ＭＳ Ｐゴシック" w:hAnsi="ＭＳ Ｐゴシック" w:cs="CIDFont+F1"/>
          <w:b/>
          <w:bCs/>
          <w:kern w:val="0"/>
          <w:sz w:val="22"/>
        </w:rPr>
      </w:pPr>
    </w:p>
    <w:p w:rsidR="00533747" w:rsidRDefault="00533747" w:rsidP="000346B6">
      <w:pPr>
        <w:autoSpaceDE w:val="0"/>
        <w:autoSpaceDN w:val="0"/>
        <w:adjustRightInd w:val="0"/>
        <w:jc w:val="left"/>
        <w:rPr>
          <w:rFonts w:ascii="ＭＳ Ｐゴシック" w:eastAsia="ＭＳ Ｐゴシック" w:hAnsi="ＭＳ Ｐゴシック" w:cs="CIDFont+F1"/>
          <w:b/>
          <w:bCs/>
          <w:color w:val="BB0606"/>
          <w:kern w:val="0"/>
          <w:sz w:val="28"/>
          <w:szCs w:val="28"/>
        </w:rPr>
      </w:pPr>
      <w:r w:rsidRPr="00F250EA">
        <w:rPr>
          <w:rFonts w:ascii="ＭＳ Ｐゴシック" w:eastAsia="ＭＳ Ｐゴシック" w:hAnsi="ＭＳ Ｐゴシック" w:cs="CIDFont+F1" w:hint="eastAsia"/>
          <w:b/>
          <w:bCs/>
          <w:kern w:val="0"/>
          <w:sz w:val="28"/>
          <w:szCs w:val="28"/>
        </w:rPr>
        <w:t>参加者の皆様へ</w:t>
      </w:r>
    </w:p>
    <w:p w:rsidR="00533747" w:rsidRPr="00F250EA" w:rsidRDefault="00533747" w:rsidP="000346B6">
      <w:pPr>
        <w:autoSpaceDE w:val="0"/>
        <w:autoSpaceDN w:val="0"/>
        <w:adjustRightInd w:val="0"/>
        <w:jc w:val="left"/>
        <w:rPr>
          <w:rFonts w:ascii="ＭＳ Ｐゴシック" w:eastAsia="ＭＳ Ｐゴシック" w:hAnsi="ＭＳ Ｐゴシック" w:cs="CIDFont+F1"/>
          <w:b/>
          <w:bCs/>
          <w:kern w:val="0"/>
          <w:sz w:val="24"/>
          <w:szCs w:val="24"/>
        </w:rPr>
      </w:pPr>
      <w:r w:rsidRPr="00F250EA">
        <w:rPr>
          <w:rFonts w:ascii="ＭＳ Ｐゴシック" w:eastAsia="ＭＳ Ｐゴシック" w:hAnsi="ＭＳ Ｐゴシック" w:cs="CIDFont+F1" w:hint="eastAsia"/>
          <w:b/>
          <w:bCs/>
          <w:kern w:val="0"/>
          <w:sz w:val="24"/>
          <w:szCs w:val="24"/>
        </w:rPr>
        <w:t>新型コロナウィルス感染予防のため下記内容についてご承知おきください。</w:t>
      </w:r>
    </w:p>
    <w:p w:rsidR="00533747" w:rsidRDefault="00533747" w:rsidP="000346B6">
      <w:pPr>
        <w:autoSpaceDE w:val="0"/>
        <w:autoSpaceDN w:val="0"/>
        <w:adjustRightInd w:val="0"/>
        <w:jc w:val="left"/>
        <w:rPr>
          <w:rFonts w:ascii="ＭＳ Ｐゴシック" w:eastAsia="ＭＳ Ｐゴシック" w:hAnsi="ＭＳ Ｐゴシック" w:cs="CIDFont+F1"/>
          <w:b/>
          <w:bCs/>
          <w:kern w:val="0"/>
          <w:sz w:val="24"/>
          <w:szCs w:val="24"/>
        </w:rPr>
      </w:pPr>
      <w:r w:rsidRPr="00F250EA">
        <w:rPr>
          <w:rFonts w:ascii="ＭＳ Ｐゴシック" w:eastAsia="ＭＳ Ｐゴシック" w:hAnsi="ＭＳ Ｐゴシック" w:cs="CIDFont+F1" w:hint="eastAsia"/>
          <w:b/>
          <w:bCs/>
          <w:kern w:val="0"/>
          <w:sz w:val="24"/>
          <w:szCs w:val="24"/>
        </w:rPr>
        <w:t>対象者は選手だけでなく、スタッフ、家族、応援者（見学者）も含まれます。</w:t>
      </w:r>
    </w:p>
    <w:p w:rsidR="00533747" w:rsidRPr="00F250EA" w:rsidRDefault="00533747" w:rsidP="000346B6">
      <w:pPr>
        <w:autoSpaceDE w:val="0"/>
        <w:autoSpaceDN w:val="0"/>
        <w:adjustRightInd w:val="0"/>
        <w:jc w:val="left"/>
        <w:rPr>
          <w:rFonts w:ascii="ＭＳ Ｐゴシック" w:eastAsia="ＭＳ Ｐゴシック" w:hAnsi="ＭＳ Ｐゴシック" w:cs="CIDFont+F1"/>
          <w:b/>
          <w:bCs/>
          <w:kern w:val="0"/>
          <w:sz w:val="24"/>
          <w:szCs w:val="24"/>
        </w:rPr>
      </w:pPr>
    </w:p>
    <w:p w:rsidR="00533747" w:rsidRPr="00E6208A" w:rsidRDefault="00533747" w:rsidP="00CB1451">
      <w:pPr>
        <w:autoSpaceDE w:val="0"/>
        <w:autoSpaceDN w:val="0"/>
        <w:adjustRightInd w:val="0"/>
        <w:jc w:val="left"/>
        <w:rPr>
          <w:rFonts w:ascii="ＭＳ Ｐゴシック" w:eastAsia="ＭＳ Ｐゴシック" w:hAnsi="ＭＳ Ｐゴシック" w:cs="CIDFont+F1"/>
          <w:b/>
          <w:color w:val="BB0606"/>
          <w:kern w:val="0"/>
          <w:sz w:val="28"/>
          <w:szCs w:val="28"/>
        </w:rPr>
      </w:pPr>
      <w:r w:rsidRPr="00E6208A">
        <w:rPr>
          <w:rFonts w:ascii="ＭＳ Ｐゴシック" w:eastAsia="ＭＳ Ｐゴシック" w:hAnsi="ＭＳ Ｐゴシック" w:cs="CIDFont+F1" w:hint="eastAsia"/>
          <w:b/>
          <w:color w:val="BB0606"/>
          <w:kern w:val="0"/>
          <w:sz w:val="28"/>
          <w:szCs w:val="28"/>
        </w:rPr>
        <w:t>参加者が</w:t>
      </w:r>
      <w:r>
        <w:rPr>
          <w:rFonts w:ascii="ＭＳ Ｐゴシック" w:eastAsia="ＭＳ Ｐゴシック" w:hAnsi="ＭＳ Ｐゴシック" w:cs="CIDFont+F1" w:hint="eastAsia"/>
          <w:b/>
          <w:color w:val="BB0606"/>
          <w:kern w:val="0"/>
          <w:sz w:val="28"/>
          <w:szCs w:val="28"/>
        </w:rPr>
        <w:t>遵守すべき事項</w:t>
      </w:r>
    </w:p>
    <w:p w:rsidR="00533747" w:rsidRDefault="00533747" w:rsidP="000346B6">
      <w:pPr>
        <w:autoSpaceDE w:val="0"/>
        <w:autoSpaceDN w:val="0"/>
        <w:adjustRightInd w:val="0"/>
        <w:ind w:left="220" w:hangingChars="100" w:hanging="22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□参加者が以下の事項に該当する場合は、参加の見合わせを求めること</w:t>
      </w:r>
    </w:p>
    <w:p w:rsidR="00533747" w:rsidRPr="002A747B" w:rsidRDefault="00533747" w:rsidP="000346B6">
      <w:pPr>
        <w:autoSpaceDE w:val="0"/>
        <w:autoSpaceDN w:val="0"/>
        <w:adjustRightInd w:val="0"/>
        <w:ind w:leftChars="100" w:left="21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（イベント当日に書面で確認を行う）</w:t>
      </w:r>
    </w:p>
    <w:p w:rsidR="00533747" w:rsidRPr="002A747B" w:rsidRDefault="00533747" w:rsidP="000346B6">
      <w:pPr>
        <w:autoSpaceDE w:val="0"/>
        <w:autoSpaceDN w:val="0"/>
        <w:adjustRightInd w:val="0"/>
        <w:ind w:firstLineChars="142" w:firstLine="284"/>
        <w:jc w:val="left"/>
        <w:rPr>
          <w:rFonts w:ascii="ＭＳ Ｐゴシック" w:eastAsia="ＭＳ Ｐゴシック" w:hAnsi="ＭＳ Ｐゴシック" w:cs="CIDFont+F3"/>
          <w:kern w:val="0"/>
          <w:sz w:val="20"/>
          <w:szCs w:val="20"/>
        </w:rPr>
      </w:pPr>
      <w:r w:rsidRPr="002A747B">
        <w:rPr>
          <w:rFonts w:ascii="ＭＳ Ｐゴシック" w:eastAsia="ＭＳ Ｐゴシック" w:hAnsi="ＭＳ Ｐゴシック" w:cs="CIDFont+F3" w:hint="eastAsia"/>
          <w:kern w:val="0"/>
          <w:sz w:val="20"/>
          <w:szCs w:val="20"/>
        </w:rPr>
        <w:t>□体調がよくない場合（例</w:t>
      </w:r>
      <w:r w:rsidRPr="002A747B">
        <w:rPr>
          <w:rFonts w:ascii="ＭＳ Ｐゴシック" w:eastAsia="ＭＳ Ｐゴシック" w:hAnsi="ＭＳ Ｐゴシック" w:cs="CIDFont+F3"/>
          <w:kern w:val="0"/>
          <w:sz w:val="20"/>
          <w:szCs w:val="20"/>
        </w:rPr>
        <w:t>:</w:t>
      </w:r>
      <w:r w:rsidRPr="002A747B">
        <w:rPr>
          <w:rFonts w:ascii="ＭＳ Ｐゴシック" w:eastAsia="ＭＳ Ｐゴシック" w:hAnsi="ＭＳ Ｐゴシック" w:cs="CIDFont+F3" w:hint="eastAsia"/>
          <w:kern w:val="0"/>
          <w:sz w:val="20"/>
          <w:szCs w:val="20"/>
        </w:rPr>
        <w:t>発熱・咳・咽頭痛などの症状がある場合）</w:t>
      </w:r>
    </w:p>
    <w:p w:rsidR="00533747" w:rsidRPr="002A747B" w:rsidRDefault="00533747" w:rsidP="000346B6">
      <w:pPr>
        <w:autoSpaceDE w:val="0"/>
        <w:autoSpaceDN w:val="0"/>
        <w:adjustRightInd w:val="0"/>
        <w:ind w:firstLineChars="142" w:firstLine="284"/>
        <w:jc w:val="left"/>
        <w:rPr>
          <w:rFonts w:ascii="ＭＳ Ｐゴシック" w:eastAsia="ＭＳ Ｐゴシック" w:hAnsi="ＭＳ Ｐゴシック" w:cs="CIDFont+F3"/>
          <w:kern w:val="0"/>
          <w:sz w:val="20"/>
          <w:szCs w:val="20"/>
        </w:rPr>
      </w:pPr>
      <w:r w:rsidRPr="002A747B">
        <w:rPr>
          <w:rFonts w:ascii="ＭＳ Ｐゴシック" w:eastAsia="ＭＳ Ｐゴシック" w:hAnsi="ＭＳ Ｐゴシック" w:cs="CIDFont+F3" w:hint="eastAsia"/>
          <w:kern w:val="0"/>
          <w:sz w:val="20"/>
          <w:szCs w:val="20"/>
        </w:rPr>
        <w:t>□同居家族や身近な知人に感染が疑われる方がいる場合</w:t>
      </w:r>
    </w:p>
    <w:p w:rsidR="00533747" w:rsidRPr="002A747B" w:rsidRDefault="00533747" w:rsidP="000346B6">
      <w:pPr>
        <w:autoSpaceDE w:val="0"/>
        <w:autoSpaceDN w:val="0"/>
        <w:adjustRightInd w:val="0"/>
        <w:ind w:leftChars="142" w:left="498" w:hangingChars="100" w:hanging="200"/>
        <w:jc w:val="left"/>
        <w:rPr>
          <w:rFonts w:ascii="ＭＳ Ｐゴシック" w:eastAsia="ＭＳ Ｐゴシック" w:hAnsi="ＭＳ Ｐゴシック" w:cs="CIDFont+F3"/>
          <w:kern w:val="0"/>
          <w:sz w:val="20"/>
          <w:szCs w:val="20"/>
        </w:rPr>
      </w:pPr>
      <w:r w:rsidRPr="002A747B">
        <w:rPr>
          <w:rFonts w:ascii="ＭＳ Ｐゴシック" w:eastAsia="ＭＳ Ｐゴシック" w:hAnsi="ＭＳ Ｐゴシック" w:cs="CIDFont+F3" w:hint="eastAsia"/>
          <w:kern w:val="0"/>
          <w:sz w:val="20"/>
          <w:szCs w:val="20"/>
        </w:rPr>
        <w:t>□過去</w:t>
      </w:r>
      <w:r w:rsidRPr="002A747B">
        <w:rPr>
          <w:rFonts w:ascii="ＭＳ Ｐゴシック" w:eastAsia="ＭＳ Ｐゴシック" w:hAnsi="ＭＳ Ｐゴシック" w:cs="CIDFont+F3"/>
          <w:kern w:val="0"/>
          <w:sz w:val="20"/>
          <w:szCs w:val="20"/>
        </w:rPr>
        <w:t>14</w:t>
      </w:r>
      <w:r w:rsidRPr="002A747B">
        <w:rPr>
          <w:rFonts w:ascii="ＭＳ Ｐゴシック" w:eastAsia="ＭＳ Ｐゴシック" w:hAnsi="ＭＳ Ｐゴシック" w:cs="CIDFont+F3" w:hint="eastAsia"/>
          <w:kern w:val="0"/>
          <w:sz w:val="20"/>
          <w:szCs w:val="20"/>
        </w:rPr>
        <w:t>日以内に政府から入国制限、入国後の観察期間を必要とされている国、地域等への渡航又は当該在住者との濃厚接触がある場合</w:t>
      </w:r>
    </w:p>
    <w:p w:rsidR="00533747" w:rsidRPr="002A747B" w:rsidRDefault="00533747" w:rsidP="000346B6">
      <w:pPr>
        <w:autoSpaceDE w:val="0"/>
        <w:autoSpaceDN w:val="0"/>
        <w:adjustRightInd w:val="0"/>
        <w:ind w:left="220" w:hangingChars="100" w:hanging="22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□マスクを持参すること（参加受付時や着替え時等のスポーツを行っていない際や会話をする際にはマスクを着用すること）</w:t>
      </w:r>
    </w:p>
    <w:p w:rsidR="00533747" w:rsidRPr="002A747B" w:rsidRDefault="00533747" w:rsidP="000346B6">
      <w:pPr>
        <w:autoSpaceDE w:val="0"/>
        <w:autoSpaceDN w:val="0"/>
        <w:adjustRightInd w:val="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□こまめな手洗い、アルコール等による手指消毒を実施すること</w:t>
      </w:r>
    </w:p>
    <w:p w:rsidR="00533747" w:rsidRPr="002A747B" w:rsidRDefault="00533747" w:rsidP="000346B6">
      <w:pPr>
        <w:autoSpaceDE w:val="0"/>
        <w:autoSpaceDN w:val="0"/>
        <w:adjustRightInd w:val="0"/>
        <w:ind w:left="220" w:hangingChars="100" w:hanging="22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□他の参加者、主催者スタッフ等との距離（できるだけ２ｍ以上）を確保すること（障がい者の誘導や介助を行う場合を除く）</w:t>
      </w:r>
    </w:p>
    <w:p w:rsidR="00533747" w:rsidRPr="002A747B" w:rsidRDefault="00533747" w:rsidP="000346B6">
      <w:pPr>
        <w:autoSpaceDE w:val="0"/>
        <w:autoSpaceDN w:val="0"/>
        <w:adjustRightInd w:val="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□イベント中に大きな声で会話、応援等をしないこと</w:t>
      </w:r>
    </w:p>
    <w:p w:rsidR="00533747" w:rsidRPr="002A747B" w:rsidRDefault="00533747" w:rsidP="000346B6">
      <w:pPr>
        <w:autoSpaceDE w:val="0"/>
        <w:autoSpaceDN w:val="0"/>
        <w:adjustRightInd w:val="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□感染防止のために主催者が決めたその他の措置の遵守、主催者の指示に従うこと</w:t>
      </w:r>
    </w:p>
    <w:p w:rsidR="00533747" w:rsidRDefault="00533747" w:rsidP="000346B6">
      <w:pPr>
        <w:autoSpaceDE w:val="0"/>
        <w:autoSpaceDN w:val="0"/>
        <w:adjustRightInd w:val="0"/>
        <w:ind w:left="220" w:hangingChars="100" w:hanging="220"/>
        <w:jc w:val="left"/>
        <w:rPr>
          <w:rFonts w:ascii="ＭＳ Ｐゴシック" w:eastAsia="ＭＳ Ｐゴシック" w:hAnsi="ＭＳ Ｐゴシック" w:cs="CIDFont+F1"/>
          <w:kern w:val="0"/>
          <w:sz w:val="22"/>
        </w:rPr>
      </w:pPr>
      <w:r w:rsidRPr="002A747B">
        <w:rPr>
          <w:rFonts w:ascii="ＭＳ Ｐゴシック" w:eastAsia="ＭＳ Ｐゴシック" w:hAnsi="ＭＳ Ｐゴシック" w:cs="CIDFont+F1" w:hint="eastAsia"/>
          <w:kern w:val="0"/>
          <w:sz w:val="22"/>
        </w:rPr>
        <w:t>□イベント終了後２週間以内に新型コロナウイルス感染症を発症した場合は、主催者</w:t>
      </w:r>
      <w:r>
        <w:rPr>
          <w:rFonts w:ascii="ＭＳ Ｐゴシック" w:eastAsia="ＭＳ Ｐゴシック" w:hAnsi="ＭＳ Ｐゴシック" w:cs="CIDFont+F1" w:hint="eastAsia"/>
          <w:kern w:val="0"/>
          <w:sz w:val="22"/>
        </w:rPr>
        <w:t>（主管者）</w:t>
      </w:r>
      <w:r w:rsidRPr="002A747B">
        <w:rPr>
          <w:rFonts w:ascii="ＭＳ Ｐゴシック" w:eastAsia="ＭＳ Ｐゴシック" w:hAnsi="ＭＳ Ｐゴシック" w:cs="CIDFont+F1" w:hint="eastAsia"/>
          <w:kern w:val="0"/>
          <w:sz w:val="22"/>
        </w:rPr>
        <w:t>に対して速やかに濃厚接触者の有無等について報告すること</w:t>
      </w:r>
    </w:p>
    <w:p w:rsidR="00533747" w:rsidRDefault="00533747" w:rsidP="000346B6">
      <w:pPr>
        <w:autoSpaceDE w:val="0"/>
        <w:autoSpaceDN w:val="0"/>
        <w:adjustRightInd w:val="0"/>
        <w:ind w:left="220" w:hangingChars="100" w:hanging="220"/>
        <w:jc w:val="left"/>
        <w:rPr>
          <w:rFonts w:ascii="CIDFont+F1" w:eastAsia="CIDFont+F1" w:cs="CIDFont+F1"/>
          <w:kern w:val="0"/>
          <w:sz w:val="22"/>
        </w:rPr>
      </w:pPr>
    </w:p>
    <w:p w:rsidR="00533747" w:rsidRPr="00E6208A" w:rsidRDefault="00533747" w:rsidP="00604283">
      <w:pPr>
        <w:autoSpaceDE w:val="0"/>
        <w:autoSpaceDN w:val="0"/>
        <w:adjustRightInd w:val="0"/>
        <w:jc w:val="left"/>
        <w:rPr>
          <w:rFonts w:ascii="ＭＳ Ｐゴシック" w:eastAsia="ＭＳ Ｐゴシック" w:hAnsi="ＭＳ Ｐゴシック" w:cs="CIDFont+F1"/>
          <w:b/>
          <w:color w:val="BB0606"/>
          <w:kern w:val="0"/>
          <w:sz w:val="28"/>
          <w:szCs w:val="28"/>
        </w:rPr>
      </w:pPr>
      <w:r w:rsidRPr="00E6208A">
        <w:rPr>
          <w:rFonts w:ascii="ＭＳ Ｐゴシック" w:eastAsia="ＭＳ Ｐゴシック" w:hAnsi="ＭＳ Ｐゴシック" w:cs="CIDFont+F1" w:hint="eastAsia"/>
          <w:b/>
          <w:color w:val="BB0606"/>
          <w:kern w:val="0"/>
          <w:sz w:val="28"/>
          <w:szCs w:val="28"/>
        </w:rPr>
        <w:t>参加者が運動・スポーツを行う際の留意点</w:t>
      </w:r>
    </w:p>
    <w:p w:rsidR="00533747" w:rsidRPr="002A747B" w:rsidRDefault="00533747" w:rsidP="00604283">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3" w:hint="eastAsia"/>
          <w:color w:val="000000"/>
          <w:kern w:val="0"/>
          <w:sz w:val="22"/>
        </w:rPr>
        <w:t>□</w:t>
      </w:r>
      <w:r w:rsidRPr="002A747B">
        <w:rPr>
          <w:rFonts w:ascii="ＭＳ Ｐゴシック" w:eastAsia="ＭＳ Ｐゴシック" w:hAnsi="ＭＳ Ｐゴシック" w:cs="CIDFont+F1" w:hint="eastAsia"/>
          <w:color w:val="000000"/>
          <w:kern w:val="0"/>
          <w:sz w:val="22"/>
        </w:rPr>
        <w:t>十分な距離の確保</w:t>
      </w:r>
    </w:p>
    <w:p w:rsidR="00533747" w:rsidRPr="002A747B" w:rsidRDefault="00533747" w:rsidP="00604283">
      <w:pPr>
        <w:autoSpaceDE w:val="0"/>
        <w:autoSpaceDN w:val="0"/>
        <w:adjustRightInd w:val="0"/>
        <w:ind w:leftChars="135" w:left="483" w:hangingChars="100" w:hanging="200"/>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□運動・スポーツの種類に関わらず、運動・スポーツをしていない間も含め、感染予防の観点から、周囲の人と</w:t>
      </w:r>
      <w:r>
        <w:rPr>
          <w:rFonts w:ascii="ＭＳ Ｐゴシック" w:eastAsia="ＭＳ Ｐゴシック" w:hAnsi="ＭＳ Ｐゴシック" w:cs="CIDFont+F3" w:hint="eastAsia"/>
          <w:color w:val="000000"/>
          <w:kern w:val="0"/>
          <w:sz w:val="20"/>
          <w:szCs w:val="20"/>
        </w:rPr>
        <w:t>２ｍ以上の</w:t>
      </w:r>
      <w:r w:rsidRPr="002A747B">
        <w:rPr>
          <w:rFonts w:ascii="ＭＳ Ｐゴシック" w:eastAsia="ＭＳ Ｐゴシック" w:hAnsi="ＭＳ Ｐゴシック" w:cs="CIDFont+F3" w:hint="eastAsia"/>
          <w:color w:val="000000"/>
          <w:kern w:val="0"/>
          <w:sz w:val="20"/>
          <w:szCs w:val="20"/>
        </w:rPr>
        <w:t>距離を空けること（介助者や誘導者の必要な場合を除く）</w:t>
      </w:r>
    </w:p>
    <w:p w:rsidR="00533747" w:rsidRPr="002A747B" w:rsidRDefault="00533747" w:rsidP="00604283">
      <w:pPr>
        <w:autoSpaceDE w:val="0"/>
        <w:autoSpaceDN w:val="0"/>
        <w:adjustRightInd w:val="0"/>
        <w:ind w:firstLineChars="142" w:firstLine="284"/>
        <w:jc w:val="left"/>
        <w:rPr>
          <w:rFonts w:ascii="ＭＳ Ｐゴシック" w:eastAsia="ＭＳ Ｐゴシック" w:hAnsi="ＭＳ Ｐゴシック" w:cs="CIDFont+F3"/>
          <w:color w:val="000000"/>
          <w:kern w:val="0"/>
          <w:sz w:val="20"/>
          <w:szCs w:val="20"/>
        </w:rPr>
      </w:pPr>
      <w:r w:rsidRPr="002A747B">
        <w:rPr>
          <w:rFonts w:ascii="ＭＳ Ｐゴシック" w:eastAsia="ＭＳ Ｐゴシック" w:hAnsi="ＭＳ Ｐゴシック" w:cs="CIDFont+F3" w:hint="eastAsia"/>
          <w:color w:val="000000"/>
          <w:kern w:val="0"/>
          <w:sz w:val="20"/>
          <w:szCs w:val="20"/>
        </w:rPr>
        <w:t>□</w:t>
      </w:r>
      <w:r>
        <w:rPr>
          <w:rFonts w:ascii="ＭＳ Ｐゴシック" w:eastAsia="ＭＳ Ｐゴシック" w:hAnsi="ＭＳ Ｐゴシック" w:cs="CIDFont+F3" w:hint="eastAsia"/>
          <w:color w:val="000000"/>
          <w:kern w:val="0"/>
          <w:sz w:val="20"/>
          <w:szCs w:val="20"/>
        </w:rPr>
        <w:t>激しい</w:t>
      </w:r>
      <w:r w:rsidRPr="002A747B">
        <w:rPr>
          <w:rFonts w:ascii="ＭＳ Ｐゴシック" w:eastAsia="ＭＳ Ｐゴシック" w:hAnsi="ＭＳ Ｐゴシック" w:cs="CIDFont+F3" w:hint="eastAsia"/>
          <w:color w:val="000000"/>
          <w:kern w:val="0"/>
          <w:sz w:val="20"/>
          <w:szCs w:val="20"/>
        </w:rPr>
        <w:t>運動・スポーツの場合は、呼気が激しくなるため、より一層距離を空けること</w:t>
      </w:r>
    </w:p>
    <w:p w:rsidR="00533747" w:rsidRPr="00E6208A" w:rsidRDefault="00533747" w:rsidP="00CD5987">
      <w:pPr>
        <w:autoSpaceDE w:val="0"/>
        <w:autoSpaceDN w:val="0"/>
        <w:adjustRightInd w:val="0"/>
        <w:ind w:leftChars="95" w:left="199" w:firstLineChars="42" w:firstLine="84"/>
        <w:jc w:val="left"/>
        <w:rPr>
          <w:rFonts w:ascii="ＭＳ Ｐゴシック" w:eastAsia="ＭＳ Ｐゴシック" w:hAnsi="ＭＳ Ｐゴシック" w:cs="CIDFont+F3"/>
          <w:color w:val="000000"/>
          <w:kern w:val="0"/>
          <w:sz w:val="18"/>
          <w:szCs w:val="18"/>
        </w:rPr>
      </w:pPr>
      <w:r w:rsidRPr="002A747B">
        <w:rPr>
          <w:rFonts w:ascii="ＭＳ Ｐゴシック" w:eastAsia="ＭＳ Ｐゴシック" w:hAnsi="ＭＳ Ｐゴシック" w:cs="CIDFont+F3" w:hint="eastAsia"/>
          <w:color w:val="000000"/>
          <w:kern w:val="0"/>
          <w:sz w:val="20"/>
          <w:szCs w:val="20"/>
        </w:rPr>
        <w:t>□水泳時などでマスクをしていない場合には、</w:t>
      </w:r>
      <w:r>
        <w:rPr>
          <w:rFonts w:ascii="ＭＳ Ｐゴシック" w:eastAsia="ＭＳ Ｐゴシック" w:hAnsi="ＭＳ Ｐゴシック" w:cs="CIDFont+F3" w:hint="eastAsia"/>
          <w:color w:val="000000"/>
          <w:kern w:val="0"/>
          <w:sz w:val="20"/>
          <w:szCs w:val="20"/>
        </w:rPr>
        <w:t>２ｍ以上の距離を確保すること</w:t>
      </w:r>
    </w:p>
    <w:p w:rsidR="00533747" w:rsidRPr="002A747B" w:rsidRDefault="00533747" w:rsidP="00604283">
      <w:pPr>
        <w:autoSpaceDE w:val="0"/>
        <w:autoSpaceDN w:val="0"/>
        <w:adjustRightInd w:val="0"/>
        <w:ind w:left="220" w:hangingChars="100" w:hanging="22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□位置取り</w:t>
      </w:r>
      <w:r w:rsidRPr="002A747B">
        <w:rPr>
          <w:rFonts w:ascii="ＭＳ Ｐゴシック" w:eastAsia="ＭＳ Ｐゴシック" w:hAnsi="ＭＳ Ｐゴシック" w:cs="CIDFont+F1"/>
          <w:color w:val="000000"/>
          <w:kern w:val="0"/>
          <w:sz w:val="22"/>
        </w:rPr>
        <w:t>:</w:t>
      </w:r>
      <w:r w:rsidRPr="002A747B">
        <w:rPr>
          <w:rFonts w:ascii="ＭＳ Ｐゴシック" w:eastAsia="ＭＳ Ｐゴシック" w:hAnsi="ＭＳ Ｐゴシック" w:cs="CIDFont+F1" w:hint="eastAsia"/>
          <w:color w:val="000000"/>
          <w:kern w:val="0"/>
          <w:sz w:val="22"/>
        </w:rPr>
        <w:t>走る・歩くイベントにおいては、前の人の呼気の影響を避けるため、可能であれば</w:t>
      </w:r>
      <w:r>
        <w:rPr>
          <w:rFonts w:ascii="ＭＳ Ｐゴシック" w:eastAsia="ＭＳ Ｐゴシック" w:hAnsi="ＭＳ Ｐゴシック" w:cs="CIDFont+F1" w:hint="eastAsia"/>
          <w:color w:val="000000"/>
          <w:kern w:val="0"/>
          <w:sz w:val="22"/>
        </w:rPr>
        <w:t xml:space="preserve">　　</w:t>
      </w:r>
      <w:r w:rsidRPr="002A747B">
        <w:rPr>
          <w:rFonts w:ascii="ＭＳ Ｐゴシック" w:eastAsia="ＭＳ Ｐゴシック" w:hAnsi="ＭＳ Ｐゴシック" w:cs="CIDFont+F1" w:hint="eastAsia"/>
          <w:color w:val="000000"/>
          <w:kern w:val="0"/>
          <w:sz w:val="22"/>
        </w:rPr>
        <w:t>前後一直線に並ぶのではなく、並走する、あるいは斜め後方に位置取ること</w:t>
      </w:r>
    </w:p>
    <w:p w:rsidR="00533747" w:rsidRPr="002A747B" w:rsidRDefault="00533747" w:rsidP="00604283">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□運動・スポーツ中に、唾や痰をはくことは極力行わないこと</w:t>
      </w:r>
    </w:p>
    <w:p w:rsidR="00533747" w:rsidRPr="002A747B" w:rsidRDefault="00533747" w:rsidP="00604283">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□タオルの共用はしないこと</w:t>
      </w:r>
    </w:p>
    <w:p w:rsidR="00533747" w:rsidRPr="002A747B" w:rsidRDefault="00533747" w:rsidP="00604283">
      <w:pPr>
        <w:autoSpaceDE w:val="0"/>
        <w:autoSpaceDN w:val="0"/>
        <w:adjustRightInd w:val="0"/>
        <w:ind w:left="220" w:hangingChars="100" w:hanging="22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□飲食については、指定場所以外で行わず、周囲の人となるべく距離を取って対面を避け、会話は控えめにすること</w:t>
      </w:r>
    </w:p>
    <w:p w:rsidR="00533747" w:rsidRPr="002A747B" w:rsidRDefault="00533747" w:rsidP="00604283">
      <w:pPr>
        <w:autoSpaceDE w:val="0"/>
        <w:autoSpaceDN w:val="0"/>
        <w:adjustRightInd w:val="0"/>
        <w:jc w:val="left"/>
        <w:rPr>
          <w:rFonts w:ascii="ＭＳ Ｐゴシック" w:eastAsia="ＭＳ Ｐゴシック" w:hAnsi="ＭＳ Ｐゴシック" w:cs="CIDFont+F1"/>
          <w:color w:val="000000"/>
          <w:kern w:val="0"/>
          <w:sz w:val="22"/>
        </w:rPr>
      </w:pPr>
      <w:r w:rsidRPr="002A747B">
        <w:rPr>
          <w:rFonts w:ascii="ＭＳ Ｐゴシック" w:eastAsia="ＭＳ Ｐゴシック" w:hAnsi="ＭＳ Ｐゴシック" w:cs="CIDFont+F1" w:hint="eastAsia"/>
          <w:color w:val="000000"/>
          <w:kern w:val="0"/>
          <w:sz w:val="22"/>
        </w:rPr>
        <w:t>□同じトング等での大皿での取り分けや回し飲みはしないこと</w:t>
      </w:r>
    </w:p>
    <w:p w:rsidR="00533747" w:rsidRPr="00604283" w:rsidRDefault="00533747" w:rsidP="00CB1451">
      <w:pPr>
        <w:autoSpaceDE w:val="0"/>
        <w:autoSpaceDN w:val="0"/>
        <w:adjustRightInd w:val="0"/>
        <w:jc w:val="left"/>
      </w:pPr>
      <w:r w:rsidRPr="002A747B">
        <w:rPr>
          <w:rFonts w:ascii="ＭＳ Ｐゴシック" w:eastAsia="ＭＳ Ｐゴシック" w:hAnsi="ＭＳ Ｐゴシック" w:cs="CIDFont+F1" w:hint="eastAsia"/>
          <w:color w:val="000000"/>
          <w:kern w:val="0"/>
          <w:sz w:val="22"/>
        </w:rPr>
        <w:t>□飲みきれなかったスポーツドリンク等を指定場所以外（例えば走路上）に捨てないこと</w:t>
      </w:r>
    </w:p>
    <w:sectPr w:rsidR="00533747" w:rsidRPr="00604283" w:rsidSect="00475CA6">
      <w:pgSz w:w="11906" w:h="16838"/>
      <w:pgMar w:top="568" w:right="1286" w:bottom="709"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747" w:rsidRDefault="00533747" w:rsidP="00475CA6">
      <w:r>
        <w:separator/>
      </w:r>
    </w:p>
  </w:endnote>
  <w:endnote w:type="continuationSeparator" w:id="0">
    <w:p w:rsidR="00533747" w:rsidRDefault="00533747" w:rsidP="00475CA6">
      <w:r>
        <w:continuationSeparator/>
      </w:r>
    </w:p>
  </w:endnote>
</w:endnotes>
</file>

<file path=word/fontTable.xml><?xml version="1.0" encoding="utf-8"?>
<w:fonts xmlns:r="http://schemas.openxmlformats.org/officeDocument/2006/relationships" xmlns:w="http://schemas.openxmlformats.org/wordprocessingml/2006/main">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CIDFont+F3">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747" w:rsidRDefault="00533747" w:rsidP="00475CA6">
      <w:r>
        <w:separator/>
      </w:r>
    </w:p>
  </w:footnote>
  <w:footnote w:type="continuationSeparator" w:id="0">
    <w:p w:rsidR="00533747" w:rsidRDefault="00533747" w:rsidP="00475C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46B6"/>
    <w:rsid w:val="00003158"/>
    <w:rsid w:val="000346B6"/>
    <w:rsid w:val="000C0F2A"/>
    <w:rsid w:val="001A402D"/>
    <w:rsid w:val="0029284E"/>
    <w:rsid w:val="002A747B"/>
    <w:rsid w:val="002D2896"/>
    <w:rsid w:val="003478FC"/>
    <w:rsid w:val="003B464C"/>
    <w:rsid w:val="00475CA6"/>
    <w:rsid w:val="004B3C1A"/>
    <w:rsid w:val="00533747"/>
    <w:rsid w:val="00533847"/>
    <w:rsid w:val="00604283"/>
    <w:rsid w:val="007F7F78"/>
    <w:rsid w:val="009A2EDE"/>
    <w:rsid w:val="00A62D34"/>
    <w:rsid w:val="00B42D76"/>
    <w:rsid w:val="00B44BDF"/>
    <w:rsid w:val="00C049D8"/>
    <w:rsid w:val="00C05FC6"/>
    <w:rsid w:val="00CB1451"/>
    <w:rsid w:val="00CD5987"/>
    <w:rsid w:val="00D0379A"/>
    <w:rsid w:val="00D21AB9"/>
    <w:rsid w:val="00E6208A"/>
    <w:rsid w:val="00EB4ACA"/>
    <w:rsid w:val="00F250EA"/>
    <w:rsid w:val="00F50488"/>
    <w:rsid w:val="00FB76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游明朝" w:eastAsia="游明朝" w:hAnsi="游明朝"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6B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B1451"/>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B42D76"/>
    <w:rPr>
      <w:rFonts w:ascii="Arial" w:eastAsia="ＭＳ ゴシック" w:hAnsi="Arial" w:cs="Times New Roman"/>
      <w:sz w:val="2"/>
    </w:rPr>
  </w:style>
  <w:style w:type="paragraph" w:styleId="Header">
    <w:name w:val="header"/>
    <w:basedOn w:val="Normal"/>
    <w:link w:val="HeaderChar"/>
    <w:uiPriority w:val="99"/>
    <w:rsid w:val="00475CA6"/>
    <w:pPr>
      <w:tabs>
        <w:tab w:val="center" w:pos="4252"/>
        <w:tab w:val="right" w:pos="8504"/>
      </w:tabs>
      <w:snapToGrid w:val="0"/>
    </w:pPr>
  </w:style>
  <w:style w:type="character" w:customStyle="1" w:styleId="HeaderChar">
    <w:name w:val="Header Char"/>
    <w:basedOn w:val="DefaultParagraphFont"/>
    <w:link w:val="Header"/>
    <w:uiPriority w:val="99"/>
    <w:locked/>
    <w:rsid w:val="00475CA6"/>
    <w:rPr>
      <w:rFonts w:cs="Times New Roman"/>
    </w:rPr>
  </w:style>
  <w:style w:type="paragraph" w:styleId="Footer">
    <w:name w:val="footer"/>
    <w:basedOn w:val="Normal"/>
    <w:link w:val="FooterChar"/>
    <w:uiPriority w:val="99"/>
    <w:rsid w:val="00475CA6"/>
    <w:pPr>
      <w:tabs>
        <w:tab w:val="center" w:pos="4252"/>
        <w:tab w:val="right" w:pos="8504"/>
      </w:tabs>
      <w:snapToGrid w:val="0"/>
    </w:pPr>
  </w:style>
  <w:style w:type="character" w:customStyle="1" w:styleId="FooterChar">
    <w:name w:val="Footer Char"/>
    <w:basedOn w:val="DefaultParagraphFont"/>
    <w:link w:val="Footer"/>
    <w:uiPriority w:val="99"/>
    <w:locked/>
    <w:rsid w:val="00475CA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147</Words>
  <Characters>839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参加者の皆様へ</dc:title>
  <dc:subject/>
  <dc:creator>松本 益千嘉</dc:creator>
  <cp:keywords/>
  <dc:description/>
  <cp:lastModifiedBy>softt</cp:lastModifiedBy>
  <cp:revision>5</cp:revision>
  <cp:lastPrinted>2020-06-30T12:54:00Z</cp:lastPrinted>
  <dcterms:created xsi:type="dcterms:W3CDTF">2020-06-25T07:07:00Z</dcterms:created>
  <dcterms:modified xsi:type="dcterms:W3CDTF">2020-06-30T12:55:00Z</dcterms:modified>
</cp:coreProperties>
</file>